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E3" w:rsidRPr="00BD0180" w:rsidRDefault="00F33F0C" w:rsidP="000409E3">
      <w:pPr>
        <w:rPr>
          <w:rFonts w:asciiTheme="majorHAnsi" w:hAnsiTheme="majorHAnsi"/>
          <w:noProof/>
          <w:color w:val="000000" w:themeColor="text1"/>
          <w:sz w:val="20"/>
          <w:szCs w:val="20"/>
          <w:lang w:val="fr-FR"/>
        </w:rPr>
      </w:pPr>
      <w:r w:rsidRPr="00F33F0C">
        <w:rPr>
          <w:noProof/>
          <w:lang w:val="fr-FR" w:eastAsia="fr-FR"/>
        </w:rPr>
        <w:t>guillot.thomas@ecartip.fr</w:t>
      </w:r>
      <w:r w:rsidR="00F667CB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-561975</wp:posOffset>
            </wp:positionV>
            <wp:extent cx="8020983" cy="2124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98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E3" w:rsidRPr="00BD0180" w:rsidRDefault="000409E3" w:rsidP="000409E3">
      <w:pPr>
        <w:rPr>
          <w:noProof/>
          <w:sz w:val="20"/>
          <w:szCs w:val="20"/>
          <w:lang w:val="fr-FR"/>
        </w:rPr>
      </w:pPr>
    </w:p>
    <w:p w:rsidR="000409E3" w:rsidRPr="00BD0180" w:rsidRDefault="000409E3" w:rsidP="000409E3">
      <w:pPr>
        <w:rPr>
          <w:noProof/>
          <w:sz w:val="20"/>
          <w:szCs w:val="20"/>
          <w:lang w:val="fr-FR"/>
        </w:rPr>
      </w:pPr>
    </w:p>
    <w:p w:rsidR="000409E3" w:rsidRPr="00BD0180" w:rsidRDefault="00F33F0C" w:rsidP="000409E3">
      <w:pPr>
        <w:rPr>
          <w:noProof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7180477" wp14:editId="3F7002C7">
            <wp:simplePos x="0" y="0"/>
            <wp:positionH relativeFrom="column">
              <wp:posOffset>-266701</wp:posOffset>
            </wp:positionH>
            <wp:positionV relativeFrom="paragraph">
              <wp:posOffset>233680</wp:posOffset>
            </wp:positionV>
            <wp:extent cx="1076325" cy="447675"/>
            <wp:effectExtent l="0" t="0" r="9525" b="9525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9E3" w:rsidRPr="00BD0180" w:rsidRDefault="000409E3" w:rsidP="000409E3">
      <w:pPr>
        <w:rPr>
          <w:noProof/>
          <w:sz w:val="20"/>
          <w:szCs w:val="20"/>
          <w:lang w:val="fr-FR"/>
        </w:rPr>
      </w:pPr>
    </w:p>
    <w:p w:rsidR="000409E3" w:rsidRPr="00BD0180" w:rsidRDefault="000409E3" w:rsidP="000409E3">
      <w:pPr>
        <w:rPr>
          <w:noProof/>
          <w:sz w:val="20"/>
          <w:szCs w:val="20"/>
          <w:lang w:val="fr-FR"/>
        </w:rPr>
      </w:pPr>
    </w:p>
    <w:p w:rsidR="00EB0B9A" w:rsidRPr="00BD0180" w:rsidRDefault="000409E3" w:rsidP="000409E3">
      <w:pPr>
        <w:pStyle w:val="Titre1"/>
        <w:numPr>
          <w:ilvl w:val="0"/>
          <w:numId w:val="0"/>
        </w:numPr>
        <w:rPr>
          <w:noProof/>
          <w:sz w:val="20"/>
          <w:szCs w:val="20"/>
          <w:lang w:val="fr-FR"/>
        </w:rPr>
      </w:pPr>
      <w:r w:rsidRPr="00BD0180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FORMATION </w:t>
      </w:r>
      <w:r w:rsidR="00F667CB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Revit </w:t>
      </w:r>
      <w:r w:rsidR="001C1178">
        <w:rPr>
          <w:rFonts w:ascii="Calibri Light" w:hAnsi="Calibri Light"/>
          <w:noProof/>
          <w:color w:val="000000"/>
          <w:sz w:val="20"/>
          <w:szCs w:val="20"/>
          <w:lang w:val="fr-FR"/>
        </w:rPr>
        <w:t>TRonc commun</w:t>
      </w:r>
      <w:bookmarkStart w:id="0" w:name="_GoBack"/>
      <w:bookmarkEnd w:id="0"/>
      <w:r w:rsidR="00077493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 </w:t>
      </w:r>
      <w:r w:rsidRPr="00BD0180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– </w:t>
      </w:r>
      <w:r w:rsidR="00E22872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formation </w:t>
      </w:r>
      <w:r w:rsidR="00F36893">
        <w:rPr>
          <w:rFonts w:ascii="Calibri Light" w:hAnsi="Calibri Light"/>
          <w:noProof/>
          <w:color w:val="000000"/>
          <w:sz w:val="20"/>
          <w:szCs w:val="20"/>
          <w:lang w:val="fr-FR"/>
        </w:rPr>
        <w:t>COMPLETE</w:t>
      </w:r>
      <w:r w:rsidR="00F33F0C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 – 6</w:t>
      </w:r>
      <w:r w:rsidR="007C59A1">
        <w:rPr>
          <w:rFonts w:ascii="Calibri Light" w:hAnsi="Calibri Light"/>
          <w:noProof/>
          <w:color w:val="000000"/>
          <w:sz w:val="20"/>
          <w:szCs w:val="20"/>
          <w:lang w:val="fr-FR"/>
        </w:rPr>
        <w:t xml:space="preserve"> jours</w:t>
      </w:r>
    </w:p>
    <w:p w:rsidR="00C57F3A" w:rsidRDefault="00F36893" w:rsidP="00C57F3A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Aplicit, Gold Partner Autodesk, met en place une session de formation complète pour les utilisateurs débutants</w:t>
      </w:r>
      <w:r w:rsidR="0050117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de la solutio</w:t>
      </w:r>
      <w:r w:rsidR="00F33F0C">
        <w:rPr>
          <w:sz w:val="20"/>
          <w:szCs w:val="20"/>
          <w:lang w:val="fr-FR"/>
        </w:rPr>
        <w:t>n référence, Autodesk Revit 2017</w:t>
      </w:r>
      <w:r>
        <w:rPr>
          <w:sz w:val="20"/>
          <w:szCs w:val="20"/>
          <w:lang w:val="fr-FR"/>
        </w:rPr>
        <w:t>.</w:t>
      </w:r>
    </w:p>
    <w:p w:rsidR="00C57F3A" w:rsidRPr="00C57F3A" w:rsidRDefault="00F36893" w:rsidP="00C57F3A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Bénéficiez de l’expertise de nos ingénieurs d’applications et vene</w:t>
      </w:r>
      <w:r w:rsidR="0050117A">
        <w:rPr>
          <w:sz w:val="20"/>
          <w:szCs w:val="20"/>
          <w:lang w:val="fr-FR"/>
        </w:rPr>
        <w:t>z participer à cette session 3+</w:t>
      </w:r>
      <w:r w:rsidR="00F33F0C">
        <w:rPr>
          <w:sz w:val="20"/>
          <w:szCs w:val="20"/>
          <w:lang w:val="fr-FR"/>
        </w:rPr>
        <w:t>3</w:t>
      </w:r>
      <w:r>
        <w:rPr>
          <w:sz w:val="20"/>
          <w:szCs w:val="20"/>
          <w:lang w:val="fr-FR"/>
        </w:rPr>
        <w:t xml:space="preserve"> jours afin de maitriser Revit et être mesure de répondre à </w:t>
      </w:r>
      <w:r w:rsidR="00EB33B4">
        <w:rPr>
          <w:sz w:val="20"/>
          <w:szCs w:val="20"/>
          <w:lang w:val="fr-FR"/>
        </w:rPr>
        <w:t>tous les appels à projets BIM et 3D.</w:t>
      </w:r>
      <w:r>
        <w:rPr>
          <w:sz w:val="20"/>
          <w:szCs w:val="20"/>
          <w:lang w:val="fr-FR"/>
        </w:rPr>
        <w:t xml:space="preserve"> </w:t>
      </w:r>
    </w:p>
    <w:p w:rsidR="00C57F3A" w:rsidRDefault="00435863" w:rsidP="00EB33B4">
      <w:pPr>
        <w:jc w:val="both"/>
        <w:rPr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G</w:t>
      </w:r>
      <w:r w:rsidR="00C57F3A" w:rsidRPr="00C57F3A">
        <w:rPr>
          <w:i/>
          <w:sz w:val="20"/>
          <w:szCs w:val="20"/>
          <w:lang w:val="fr-FR"/>
        </w:rPr>
        <w:t xml:space="preserve">râce à </w:t>
      </w:r>
      <w:r>
        <w:rPr>
          <w:i/>
          <w:sz w:val="20"/>
          <w:szCs w:val="20"/>
          <w:lang w:val="fr-FR"/>
        </w:rPr>
        <w:t xml:space="preserve">la formule inter-entreprises, bénéficiez </w:t>
      </w:r>
      <w:r w:rsidR="00EB33B4">
        <w:rPr>
          <w:i/>
          <w:sz w:val="20"/>
          <w:szCs w:val="20"/>
          <w:lang w:val="fr-FR"/>
        </w:rPr>
        <w:t xml:space="preserve">d’un </w:t>
      </w:r>
      <w:r w:rsidR="00C57F3A" w:rsidRPr="00C57F3A">
        <w:rPr>
          <w:i/>
          <w:sz w:val="20"/>
          <w:szCs w:val="20"/>
          <w:lang w:val="fr-FR"/>
        </w:rPr>
        <w:t xml:space="preserve">tarif </w:t>
      </w:r>
      <w:r w:rsidR="00C8220E">
        <w:rPr>
          <w:i/>
          <w:sz w:val="20"/>
          <w:szCs w:val="20"/>
          <w:lang w:val="fr-FR"/>
        </w:rPr>
        <w:t>journalier unique par personne</w:t>
      </w:r>
      <w:r w:rsidR="00EB33B4">
        <w:rPr>
          <w:i/>
          <w:sz w:val="20"/>
          <w:szCs w:val="20"/>
          <w:lang w:val="fr-FR"/>
        </w:rPr>
        <w:t xml:space="preserve"> de </w:t>
      </w:r>
      <w:r w:rsidR="003F7512">
        <w:rPr>
          <w:i/>
          <w:sz w:val="20"/>
          <w:szCs w:val="20"/>
          <w:lang w:val="fr-FR"/>
        </w:rPr>
        <w:t>45</w:t>
      </w:r>
      <w:r w:rsidR="00F36893">
        <w:rPr>
          <w:i/>
          <w:sz w:val="20"/>
          <w:szCs w:val="20"/>
          <w:lang w:val="fr-FR"/>
        </w:rPr>
        <w:t>0</w:t>
      </w:r>
      <w:r w:rsidR="00EB33B4">
        <w:rPr>
          <w:i/>
          <w:sz w:val="20"/>
          <w:szCs w:val="20"/>
          <w:lang w:val="fr-FR"/>
        </w:rPr>
        <w:t xml:space="preserve"> €</w:t>
      </w:r>
      <w:r w:rsidR="0050117A">
        <w:rPr>
          <w:i/>
          <w:sz w:val="20"/>
          <w:szCs w:val="20"/>
          <w:lang w:val="fr-FR"/>
        </w:rPr>
        <w:t>/jour</w:t>
      </w:r>
      <w:r w:rsidR="00EB33B4">
        <w:rPr>
          <w:i/>
          <w:sz w:val="20"/>
          <w:szCs w:val="20"/>
          <w:lang w:val="fr-FR"/>
        </w:rPr>
        <w:t>.</w:t>
      </w:r>
    </w:p>
    <w:p w:rsidR="00F33F0C" w:rsidRPr="00F33F0C" w:rsidRDefault="00F33F0C" w:rsidP="00EB33B4">
      <w:pPr>
        <w:jc w:val="both"/>
        <w:rPr>
          <w:sz w:val="20"/>
          <w:szCs w:val="20"/>
          <w:lang w:val="fr-FR"/>
        </w:rPr>
      </w:pPr>
      <w:r w:rsidRPr="00F33F0C">
        <w:rPr>
          <w:sz w:val="20"/>
          <w:szCs w:val="20"/>
          <w:lang w:val="fr-FR"/>
        </w:rPr>
        <w:t xml:space="preserve">Cette formation aura lieu à notre </w:t>
      </w:r>
      <w:r w:rsidRPr="00F33F0C">
        <w:rPr>
          <w:b/>
          <w:sz w:val="20"/>
          <w:szCs w:val="20"/>
          <w:lang w:val="fr-FR"/>
        </w:rPr>
        <w:t>agence de Lyon</w:t>
      </w:r>
      <w:r w:rsidRPr="00F33F0C">
        <w:rPr>
          <w:sz w:val="20"/>
          <w:szCs w:val="20"/>
          <w:lang w:val="fr-FR"/>
        </w:rPr>
        <w:t>, soit à l’adresse suivante :</w:t>
      </w:r>
    </w:p>
    <w:p w:rsidR="00F33F0C" w:rsidRPr="00F33F0C" w:rsidRDefault="00F33F0C" w:rsidP="00EB33B4">
      <w:pPr>
        <w:jc w:val="both"/>
        <w:rPr>
          <w:b/>
          <w:sz w:val="20"/>
          <w:szCs w:val="20"/>
          <w:lang w:val="fr-FR"/>
        </w:rPr>
      </w:pPr>
      <w:r w:rsidRPr="00F33F0C">
        <w:rPr>
          <w:b/>
          <w:sz w:val="20"/>
          <w:szCs w:val="20"/>
          <w:lang w:val="fr-FR"/>
        </w:rPr>
        <w:t>6 Bis rue Joannes Carret 69009 LYON.</w:t>
      </w:r>
    </w:p>
    <w:p w:rsidR="00C57F3A" w:rsidRPr="00C57F3A" w:rsidRDefault="00C57F3A" w:rsidP="00C57F3A">
      <w:pPr>
        <w:jc w:val="both"/>
        <w:rPr>
          <w:sz w:val="20"/>
          <w:szCs w:val="20"/>
          <w:lang w:val="fr-FR"/>
        </w:rPr>
      </w:pPr>
    </w:p>
    <w:p w:rsidR="00C57F3A" w:rsidRPr="00C57F3A" w:rsidRDefault="00C57F3A" w:rsidP="00C57F3A">
      <w:pPr>
        <w:jc w:val="both"/>
        <w:rPr>
          <w:sz w:val="20"/>
          <w:szCs w:val="20"/>
          <w:lang w:val="fr-FR"/>
        </w:rPr>
      </w:pPr>
      <w:r w:rsidRPr="00C57F3A">
        <w:rPr>
          <w:sz w:val="20"/>
          <w:szCs w:val="20"/>
          <w:lang w:val="fr-FR"/>
        </w:rPr>
        <w:t xml:space="preserve">Nos formateurs, </w:t>
      </w:r>
      <w:r w:rsidR="00435863">
        <w:rPr>
          <w:sz w:val="20"/>
          <w:szCs w:val="20"/>
          <w:lang w:val="fr-FR"/>
        </w:rPr>
        <w:t xml:space="preserve">professionnels du bâtiment </w:t>
      </w:r>
      <w:r w:rsidRPr="00C57F3A">
        <w:rPr>
          <w:sz w:val="20"/>
          <w:szCs w:val="20"/>
          <w:lang w:val="fr-FR"/>
        </w:rPr>
        <w:t>et utilisateurs de Revit depuis sa création, vous apporteront une méthodologie efficace, rentable et la confiance dans votre capacité à appréhender de nouveaux projets sur Revit.</w:t>
      </w:r>
    </w:p>
    <w:p w:rsidR="00F667CB" w:rsidRPr="00BD0180" w:rsidRDefault="000409E3" w:rsidP="00C57F3A">
      <w:pPr>
        <w:jc w:val="both"/>
        <w:rPr>
          <w:sz w:val="20"/>
          <w:szCs w:val="20"/>
          <w:lang w:val="fr-FR"/>
        </w:rPr>
      </w:pPr>
      <w:r w:rsidRPr="00BD0180">
        <w:rPr>
          <w:sz w:val="20"/>
          <w:szCs w:val="20"/>
          <w:lang w:val="fr-FR"/>
        </w:rPr>
        <w:t>Afin de valider votre participation, veuillez remplir les champs suivants</w:t>
      </w:r>
      <w:r w:rsidR="00475560">
        <w:rPr>
          <w:sz w:val="20"/>
          <w:szCs w:val="20"/>
          <w:lang w:val="fr-FR"/>
        </w:rPr>
        <w:t xml:space="preserve"> et retourner ce document à l’adresse suivante : </w:t>
      </w:r>
      <w:hyperlink r:id="rId11" w:history="1">
        <w:r w:rsidR="00475560" w:rsidRPr="006E0970">
          <w:rPr>
            <w:rStyle w:val="Lienhypertexte"/>
            <w:sz w:val="20"/>
            <w:szCs w:val="20"/>
            <w:lang w:val="fr-FR"/>
          </w:rPr>
          <w:t>contact@aplicit.com</w:t>
        </w:r>
      </w:hyperlink>
      <w:r w:rsidR="00475560">
        <w:rPr>
          <w:sz w:val="20"/>
          <w:szCs w:val="20"/>
          <w:lang w:val="fr-FR"/>
        </w:rPr>
        <w:t xml:space="preserve"> </w:t>
      </w:r>
      <w:r w:rsidRPr="00BD0180">
        <w:rPr>
          <w:sz w:val="20"/>
          <w:szCs w:val="20"/>
          <w:lang w:val="fr-FR"/>
        </w:rPr>
        <w:t>:</w:t>
      </w:r>
    </w:p>
    <w:p w:rsidR="000409E3" w:rsidRPr="00BD0180" w:rsidRDefault="000409E3" w:rsidP="000409E3">
      <w:pPr>
        <w:rPr>
          <w:sz w:val="20"/>
          <w:szCs w:val="20"/>
          <w:lang w:val="fr-FR"/>
        </w:rPr>
      </w:pPr>
    </w:p>
    <w:p w:rsidR="00F667CB" w:rsidRPr="00BD0180" w:rsidRDefault="000409E3" w:rsidP="000409E3">
      <w:pPr>
        <w:rPr>
          <w:sz w:val="20"/>
          <w:szCs w:val="20"/>
          <w:lang w:val="fr-FR"/>
        </w:rPr>
      </w:pPr>
      <w:r w:rsidRPr="00BD0180">
        <w:rPr>
          <w:sz w:val="20"/>
          <w:szCs w:val="20"/>
          <w:lang w:val="fr-FR"/>
        </w:rPr>
        <w:t>NOM …………………………………………………………</w:t>
      </w:r>
      <w:r w:rsidR="00E22872">
        <w:rPr>
          <w:sz w:val="20"/>
          <w:szCs w:val="20"/>
          <w:lang w:val="fr-FR"/>
        </w:rPr>
        <w:t xml:space="preserve">……………………. </w:t>
      </w:r>
      <w:r w:rsidRPr="00BD0180">
        <w:rPr>
          <w:sz w:val="20"/>
          <w:szCs w:val="20"/>
          <w:lang w:val="fr-FR"/>
        </w:rPr>
        <w:t xml:space="preserve">PRENOM </w:t>
      </w:r>
      <w:r w:rsidR="00E22872">
        <w:rPr>
          <w:sz w:val="20"/>
          <w:szCs w:val="20"/>
          <w:lang w:val="fr-FR"/>
        </w:rPr>
        <w:t>………………………..</w:t>
      </w:r>
      <w:r w:rsidRPr="00BD0180">
        <w:rPr>
          <w:sz w:val="20"/>
          <w:szCs w:val="20"/>
          <w:lang w:val="fr-FR"/>
        </w:rPr>
        <w:t>…………………………………………………….</w:t>
      </w:r>
      <w:r w:rsidR="00E22872">
        <w:rPr>
          <w:sz w:val="20"/>
          <w:szCs w:val="20"/>
          <w:lang w:val="fr-FR"/>
        </w:rPr>
        <w:t>……………………</w:t>
      </w:r>
    </w:p>
    <w:p w:rsidR="000409E3" w:rsidRPr="00BD0180" w:rsidRDefault="000409E3" w:rsidP="000409E3">
      <w:pPr>
        <w:rPr>
          <w:sz w:val="20"/>
          <w:szCs w:val="20"/>
          <w:lang w:val="fr-FR"/>
        </w:rPr>
      </w:pPr>
      <w:r w:rsidRPr="00BD0180">
        <w:rPr>
          <w:sz w:val="20"/>
          <w:szCs w:val="20"/>
          <w:lang w:val="fr-FR"/>
        </w:rPr>
        <w:t>Société ………………………………………………………</w:t>
      </w:r>
      <w:r w:rsidR="00E22872">
        <w:rPr>
          <w:sz w:val="20"/>
          <w:szCs w:val="20"/>
          <w:lang w:val="fr-FR"/>
        </w:rPr>
        <w:t xml:space="preserve">……………………. </w:t>
      </w:r>
      <w:r w:rsidRPr="00BD0180">
        <w:rPr>
          <w:sz w:val="20"/>
          <w:szCs w:val="20"/>
          <w:lang w:val="fr-FR"/>
        </w:rPr>
        <w:t xml:space="preserve">Adresse mail </w:t>
      </w:r>
      <w:r w:rsidR="00E22872">
        <w:rPr>
          <w:sz w:val="20"/>
          <w:szCs w:val="20"/>
          <w:lang w:val="fr-FR"/>
        </w:rPr>
        <w:t>……………………………………………..</w:t>
      </w:r>
      <w:r w:rsidRPr="00BD0180">
        <w:rPr>
          <w:sz w:val="20"/>
          <w:szCs w:val="20"/>
          <w:lang w:val="fr-FR"/>
        </w:rPr>
        <w:t>………………………………………………</w:t>
      </w:r>
    </w:p>
    <w:p w:rsidR="00E22872" w:rsidRDefault="000409E3" w:rsidP="00311B48">
      <w:pPr>
        <w:rPr>
          <w:sz w:val="20"/>
          <w:szCs w:val="20"/>
          <w:lang w:val="fr-FR"/>
        </w:rPr>
      </w:pPr>
      <w:r w:rsidRPr="00BD0180">
        <w:rPr>
          <w:sz w:val="20"/>
          <w:szCs w:val="20"/>
          <w:lang w:val="fr-FR"/>
        </w:rPr>
        <w:t xml:space="preserve">Téléphone </w:t>
      </w:r>
      <w:r w:rsidR="00E22872">
        <w:rPr>
          <w:sz w:val="20"/>
          <w:szCs w:val="20"/>
          <w:lang w:val="fr-FR"/>
        </w:rPr>
        <w:t>……………………………………</w:t>
      </w:r>
      <w:r w:rsidRPr="00BD0180">
        <w:rPr>
          <w:sz w:val="20"/>
          <w:szCs w:val="20"/>
          <w:lang w:val="fr-FR"/>
        </w:rPr>
        <w:t>.Adresse …</w:t>
      </w:r>
      <w:r w:rsidR="00E22872">
        <w:rPr>
          <w:sz w:val="20"/>
          <w:szCs w:val="20"/>
          <w:lang w:val="fr-FR"/>
        </w:rPr>
        <w:t>…………………………………………………………………..</w:t>
      </w:r>
      <w:r w:rsidRPr="00BD0180">
        <w:rPr>
          <w:sz w:val="20"/>
          <w:szCs w:val="20"/>
          <w:lang w:val="fr-FR"/>
        </w:rPr>
        <w:t>………………………………………………………………...</w:t>
      </w:r>
    </w:p>
    <w:p w:rsidR="0050117A" w:rsidRDefault="00435863" w:rsidP="00311B48">
      <w:pPr>
        <w:rPr>
          <w:sz w:val="20"/>
          <w:szCs w:val="20"/>
          <w:lang w:val="fr-FR"/>
        </w:rPr>
      </w:pPr>
      <w:r w:rsidRPr="00BD0180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43AEB" wp14:editId="0A551BB9">
                <wp:simplePos x="0" y="0"/>
                <wp:positionH relativeFrom="column">
                  <wp:posOffset>19050</wp:posOffset>
                </wp:positionH>
                <wp:positionV relativeFrom="paragraph">
                  <wp:posOffset>201930</wp:posOffset>
                </wp:positionV>
                <wp:extent cx="6877050" cy="1343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7A" w:rsidRDefault="00EB33B4" w:rsidP="00E2287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Souhaite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F33F0C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nt) </w:t>
                            </w:r>
                            <w:r w:rsidR="00F33F0C"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participer</w:t>
                            </w:r>
                            <w:r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à la formation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  <w:r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qui aura lieu à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Lyon,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</w:p>
                          <w:p w:rsidR="00435863" w:rsidRDefault="00435863" w:rsidP="00E2287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5863">
                              <w:rPr>
                                <w:b/>
                                <w:i/>
                                <w:sz w:val="28"/>
                                <w:szCs w:val="20"/>
                                <w:lang w:val="fr-FR"/>
                              </w:rPr>
                              <w:t xml:space="preserve">□ </w:t>
                            </w:r>
                            <w:r w:rsidR="00F33F0C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13,</w:t>
                            </w:r>
                            <w:r w:rsidR="00C8220E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3F0C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14 et 15 Février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 : Tronc commun Revit multi-métier</w:t>
                            </w:r>
                          </w:p>
                          <w:p w:rsidR="00EB33B4" w:rsidRDefault="00F33F0C" w:rsidP="00E2287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5863">
                              <w:rPr>
                                <w:b/>
                                <w:i/>
                                <w:sz w:val="28"/>
                                <w:szCs w:val="20"/>
                                <w:lang w:val="fr-FR"/>
                              </w:rPr>
                              <w:t>□</w:t>
                            </w:r>
                            <w:r w:rsidRPr="00F33F0C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6,</w:t>
                            </w:r>
                            <w:r w:rsidR="00C8220E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33F0C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7 et 8 </w:t>
                            </w:r>
                            <w:r w:rsidRPr="00F33F0C">
                              <w:rPr>
                                <w:b/>
                                <w:i/>
                                <w:sz w:val="18"/>
                                <w:szCs w:val="20"/>
                                <w:lang w:val="fr-FR"/>
                              </w:rPr>
                              <w:t>Mars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2017 : Tronc commun Revit multi-métier 2</w:t>
                            </w:r>
                            <w:r w:rsidRPr="00F33F0C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partie</w:t>
                            </w:r>
                          </w:p>
                          <w:p w:rsidR="00435863" w:rsidRPr="00435863" w:rsidRDefault="00435863" w:rsidP="00E2287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5863">
                              <w:rPr>
                                <w:b/>
                                <w:i/>
                                <w:sz w:val="28"/>
                                <w:szCs w:val="20"/>
                                <w:lang w:val="fr-FR"/>
                              </w:rPr>
                              <w:t xml:space="preserve">□ </w:t>
                            </w:r>
                            <w:r w:rsidR="00C8220E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Nous consulter pour tout autre axe</w:t>
                            </w:r>
                          </w:p>
                          <w:p w:rsidR="00EB33B4" w:rsidRPr="002D3F3B" w:rsidRDefault="0050117A" w:rsidP="00E2287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Au centre de formation Aplicit, </w:t>
                            </w:r>
                            <w:r w:rsidR="00EB33B4"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6 rue Joannes CARRET</w:t>
                            </w:r>
                            <w:r w:rsidR="00EB33B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="00EB33B4" w:rsidRPr="001F27AF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69009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3A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15.9pt;width:54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" filled="f" strokecolor="#4da4d8 [1942]">
                <v:stroke dashstyle="longDash"/>
                <v:textbox>
                  <w:txbxContent>
                    <w:p w:rsidR="0050117A" w:rsidRDefault="00EB33B4" w:rsidP="00E22872">
                      <w:pPr>
                        <w:jc w:val="center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>Souhaite</w:t>
                      </w: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F33F0C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nt) </w:t>
                      </w:r>
                      <w:r w:rsidR="00F33F0C"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>participer</w:t>
                      </w:r>
                      <w:r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 à la formation</w:t>
                      </w: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>*</w:t>
                      </w:r>
                      <w:r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 qui aura lieu à</w:t>
                      </w: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Lyon, </w:t>
                      </w: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</w:p>
                    <w:p w:rsidR="00435863" w:rsidRDefault="00435863" w:rsidP="00E2287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435863">
                        <w:rPr>
                          <w:b/>
                          <w:i/>
                          <w:sz w:val="28"/>
                          <w:szCs w:val="20"/>
                          <w:lang w:val="fr-FR"/>
                        </w:rPr>
                        <w:t xml:space="preserve">□ </w:t>
                      </w:r>
                      <w:r w:rsidR="00F33F0C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>13,</w:t>
                      </w:r>
                      <w:r w:rsidR="00C8220E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3F0C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>14 et 15 Février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> : Tronc commun Revit multi-métier</w:t>
                      </w:r>
                    </w:p>
                    <w:p w:rsidR="00EB33B4" w:rsidRDefault="00F33F0C" w:rsidP="00E2287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435863">
                        <w:rPr>
                          <w:b/>
                          <w:i/>
                          <w:sz w:val="28"/>
                          <w:szCs w:val="20"/>
                          <w:lang w:val="fr-FR"/>
                        </w:rPr>
                        <w:t>□</w:t>
                      </w:r>
                      <w:r w:rsidRPr="00F33F0C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6,</w:t>
                      </w:r>
                      <w:r w:rsidR="00C8220E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33F0C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7 et 8 </w:t>
                      </w:r>
                      <w:r w:rsidRPr="00F33F0C">
                        <w:rPr>
                          <w:b/>
                          <w:i/>
                          <w:sz w:val="18"/>
                          <w:szCs w:val="20"/>
                          <w:lang w:val="fr-FR"/>
                        </w:rPr>
                        <w:t>Mars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2017 : Tronc commun Revit multi-métier 2</w:t>
                      </w:r>
                      <w:r w:rsidRPr="00F33F0C">
                        <w:rPr>
                          <w:b/>
                          <w:i/>
                          <w:sz w:val="20"/>
                          <w:szCs w:val="20"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 xml:space="preserve"> partie</w:t>
                      </w:r>
                    </w:p>
                    <w:p w:rsidR="00435863" w:rsidRPr="00435863" w:rsidRDefault="00435863" w:rsidP="00E2287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435863">
                        <w:rPr>
                          <w:b/>
                          <w:i/>
                          <w:sz w:val="28"/>
                          <w:szCs w:val="20"/>
                          <w:lang w:val="fr-FR"/>
                        </w:rPr>
                        <w:t xml:space="preserve">□ </w:t>
                      </w:r>
                      <w:r w:rsidR="00C8220E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>Nous consulter pour tout autre axe</w:t>
                      </w:r>
                    </w:p>
                    <w:p w:rsidR="00EB33B4" w:rsidRPr="002D3F3B" w:rsidRDefault="0050117A" w:rsidP="00E22872">
                      <w:pPr>
                        <w:jc w:val="center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Au centre de formation Aplicit, </w:t>
                      </w:r>
                      <w:r w:rsidR="00EB33B4"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>6 rue Joannes CARRET</w:t>
                      </w:r>
                      <w:r w:rsidR="00EB33B4">
                        <w:rPr>
                          <w:i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="00EB33B4" w:rsidRPr="001F27AF">
                        <w:rPr>
                          <w:i/>
                          <w:sz w:val="20"/>
                          <w:szCs w:val="20"/>
                          <w:lang w:val="fr-FR"/>
                        </w:rPr>
                        <w:t>69009 LYON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7CB" w:rsidRDefault="00BD0180" w:rsidP="00311B48">
      <w:pPr>
        <w:rPr>
          <w:noProof/>
          <w:lang w:val="fr-FR" w:eastAsia="fr-FR"/>
        </w:rPr>
      </w:pPr>
      <w:r>
        <w:rPr>
          <w:sz w:val="20"/>
          <w:szCs w:val="20"/>
          <w:lang w:val="fr-FR"/>
        </w:rPr>
        <w:t>Tampon société</w:t>
      </w:r>
      <w:r w:rsidR="001F27AF">
        <w:rPr>
          <w:sz w:val="20"/>
          <w:szCs w:val="20"/>
          <w:lang w:val="fr-FR"/>
        </w:rPr>
        <w:t xml:space="preserve">, date et </w:t>
      </w:r>
      <w:r>
        <w:rPr>
          <w:sz w:val="20"/>
          <w:szCs w:val="20"/>
          <w:lang w:val="fr-FR"/>
        </w:rPr>
        <w:t>signature</w:t>
      </w:r>
      <w:r w:rsidR="001F27AF">
        <w:rPr>
          <w:sz w:val="20"/>
          <w:szCs w:val="20"/>
          <w:lang w:val="fr-FR"/>
        </w:rPr>
        <w:t> :</w:t>
      </w:r>
    </w:p>
    <w:p w:rsidR="00086D69" w:rsidRDefault="00086D69" w:rsidP="00311B48">
      <w:pPr>
        <w:rPr>
          <w:noProof/>
          <w:lang w:val="fr-FR" w:eastAsia="fr-FR"/>
        </w:rPr>
      </w:pPr>
    </w:p>
    <w:p w:rsidR="00475560" w:rsidRDefault="00475560" w:rsidP="00F33F0C">
      <w:pPr>
        <w:rPr>
          <w:sz w:val="16"/>
          <w:szCs w:val="20"/>
          <w:lang w:val="fr-FR"/>
        </w:rPr>
      </w:pPr>
    </w:p>
    <w:p w:rsidR="0075151A" w:rsidRPr="00086D69" w:rsidRDefault="0075151A" w:rsidP="0075151A">
      <w:pPr>
        <w:jc w:val="center"/>
        <w:rPr>
          <w:sz w:val="16"/>
          <w:szCs w:val="20"/>
          <w:lang w:val="fr-FR"/>
        </w:rPr>
      </w:pPr>
      <w:r w:rsidRPr="00086D69">
        <w:rPr>
          <w:sz w:val="16"/>
          <w:szCs w:val="20"/>
          <w:lang w:val="fr-FR"/>
        </w:rPr>
        <w:t>*Sous réserve de la participation minimum de 3 personnes par session</w:t>
      </w:r>
    </w:p>
    <w:p w:rsidR="001F27AF" w:rsidRPr="00086D69" w:rsidRDefault="001F27AF" w:rsidP="001F27AF">
      <w:pPr>
        <w:jc w:val="center"/>
        <w:rPr>
          <w:sz w:val="16"/>
          <w:szCs w:val="20"/>
          <w:lang w:val="fr-FR"/>
        </w:rPr>
      </w:pPr>
      <w:r w:rsidRPr="00086D69">
        <w:rPr>
          <w:sz w:val="16"/>
          <w:szCs w:val="20"/>
          <w:lang w:val="fr-FR"/>
        </w:rPr>
        <w:t xml:space="preserve">Centre de formation agrée, n° d’agrément : 82 69 09252 69. </w:t>
      </w:r>
      <w:r w:rsidR="00311B48" w:rsidRPr="00086D69">
        <w:rPr>
          <w:sz w:val="16"/>
          <w:szCs w:val="20"/>
          <w:lang w:val="fr-FR"/>
        </w:rPr>
        <w:t xml:space="preserve">Retrouvez nos conditions générales de ventes à l’adresse suivante : </w:t>
      </w:r>
      <w:hyperlink r:id="rId12" w:history="1">
        <w:r w:rsidR="00311B48" w:rsidRPr="00086D69">
          <w:rPr>
            <w:rStyle w:val="Lienhypertexte"/>
            <w:sz w:val="16"/>
            <w:szCs w:val="20"/>
            <w:lang w:val="fr-FR"/>
          </w:rPr>
          <w:t>http://www.aplicit.com/mentions-legales/</w:t>
        </w:r>
      </w:hyperlink>
      <w:r w:rsidR="00311B48" w:rsidRPr="00086D69">
        <w:rPr>
          <w:sz w:val="16"/>
          <w:szCs w:val="20"/>
          <w:lang w:val="fr-FR"/>
        </w:rPr>
        <w:t xml:space="preserve">. </w:t>
      </w:r>
      <w:r w:rsidR="00BD0180" w:rsidRPr="00086D69">
        <w:rPr>
          <w:sz w:val="16"/>
          <w:szCs w:val="20"/>
          <w:lang w:val="fr-FR"/>
        </w:rPr>
        <w:t xml:space="preserve">Veuillez retourner ce document dument rempli à </w:t>
      </w:r>
      <w:hyperlink r:id="rId13" w:history="1">
        <w:r w:rsidRPr="00086D69">
          <w:rPr>
            <w:rStyle w:val="Lienhypertexte"/>
            <w:sz w:val="16"/>
            <w:szCs w:val="20"/>
            <w:lang w:val="fr-FR"/>
          </w:rPr>
          <w:t>contact@aplicit.com</w:t>
        </w:r>
      </w:hyperlink>
    </w:p>
    <w:sectPr w:rsidR="001F27AF" w:rsidRPr="00086D69" w:rsidSect="000409E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AC" w:rsidRDefault="00E400AC">
      <w:pPr>
        <w:spacing w:after="0" w:line="240" w:lineRule="auto"/>
      </w:pPr>
      <w:r>
        <w:separator/>
      </w:r>
    </w:p>
  </w:endnote>
  <w:endnote w:type="continuationSeparator" w:id="0">
    <w:p w:rsidR="00E400AC" w:rsidRDefault="00E4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AC" w:rsidRDefault="00E400AC">
      <w:pPr>
        <w:spacing w:after="0" w:line="240" w:lineRule="auto"/>
      </w:pPr>
      <w:r>
        <w:separator/>
      </w:r>
    </w:p>
  </w:footnote>
  <w:footnote w:type="continuationSeparator" w:id="0">
    <w:p w:rsidR="00E400AC" w:rsidRDefault="00E40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EAB"/>
    <w:multiLevelType w:val="hybridMultilevel"/>
    <w:tmpl w:val="F3107780"/>
    <w:lvl w:ilvl="0" w:tplc="D6E21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4548CE"/>
    <w:multiLevelType w:val="hybridMultilevel"/>
    <w:tmpl w:val="D3E45C1E"/>
    <w:lvl w:ilvl="0" w:tplc="D6E21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3"/>
    <w:rsid w:val="000409E3"/>
    <w:rsid w:val="00077493"/>
    <w:rsid w:val="00086D69"/>
    <w:rsid w:val="0015303E"/>
    <w:rsid w:val="001B3503"/>
    <w:rsid w:val="001C1178"/>
    <w:rsid w:val="001D3755"/>
    <w:rsid w:val="001D4873"/>
    <w:rsid w:val="001E56B9"/>
    <w:rsid w:val="001F27AF"/>
    <w:rsid w:val="0024749A"/>
    <w:rsid w:val="00286C37"/>
    <w:rsid w:val="002C4971"/>
    <w:rsid w:val="002E78F7"/>
    <w:rsid w:val="00305CB6"/>
    <w:rsid w:val="00311B48"/>
    <w:rsid w:val="003F7512"/>
    <w:rsid w:val="00435863"/>
    <w:rsid w:val="00435B5C"/>
    <w:rsid w:val="004701AF"/>
    <w:rsid w:val="00475560"/>
    <w:rsid w:val="004C6C54"/>
    <w:rsid w:val="0050117A"/>
    <w:rsid w:val="00531416"/>
    <w:rsid w:val="005755DD"/>
    <w:rsid w:val="005D6E7C"/>
    <w:rsid w:val="00612E94"/>
    <w:rsid w:val="0075151A"/>
    <w:rsid w:val="007A212C"/>
    <w:rsid w:val="007C59A1"/>
    <w:rsid w:val="008F1023"/>
    <w:rsid w:val="00915CFB"/>
    <w:rsid w:val="00A3670B"/>
    <w:rsid w:val="00A42945"/>
    <w:rsid w:val="00A45881"/>
    <w:rsid w:val="00AB23C9"/>
    <w:rsid w:val="00AF435C"/>
    <w:rsid w:val="00B6040D"/>
    <w:rsid w:val="00BA2995"/>
    <w:rsid w:val="00BD0180"/>
    <w:rsid w:val="00C57F3A"/>
    <w:rsid w:val="00C8220E"/>
    <w:rsid w:val="00CD2A64"/>
    <w:rsid w:val="00D55472"/>
    <w:rsid w:val="00DA6D30"/>
    <w:rsid w:val="00E22872"/>
    <w:rsid w:val="00E400AC"/>
    <w:rsid w:val="00EB0B9A"/>
    <w:rsid w:val="00EB33B4"/>
    <w:rsid w:val="00F33F0C"/>
    <w:rsid w:val="00F36893"/>
    <w:rsid w:val="00F47EB8"/>
    <w:rsid w:val="00F57873"/>
    <w:rsid w:val="00F667CB"/>
    <w:rsid w:val="00F87233"/>
    <w:rsid w:val="00FB6F6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C07D"/>
  <w15:chartTrackingRefBased/>
  <w15:docId w15:val="{4D919AF5-EBA9-419A-AEBF-957D881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7A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plici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plicit.com/mentions-lega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plici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\AppData\Roaming\Microsoft\Templates\Conception%20Rappor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834-D1BC-44CE-B432-529ED8C0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CLERC</dc:creator>
  <cp:keywords/>
  <cp:lastModifiedBy>Virginie GUBIANI</cp:lastModifiedBy>
  <cp:revision>3</cp:revision>
  <cp:lastPrinted>2016-01-07T16:09:00Z</cp:lastPrinted>
  <dcterms:created xsi:type="dcterms:W3CDTF">2017-01-11T10:47:00Z</dcterms:created>
  <dcterms:modified xsi:type="dcterms:W3CDTF">2017-01-11T14:34:00Z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